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89846c0ec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79b2c342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Filipino,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8e758a02b42ff" /><Relationship Type="http://schemas.openxmlformats.org/officeDocument/2006/relationships/numbering" Target="/word/numbering.xml" Id="Rdf48640fa7d347e1" /><Relationship Type="http://schemas.openxmlformats.org/officeDocument/2006/relationships/settings" Target="/word/settings.xml" Id="R8a1c840f9dc34e13" /><Relationship Type="http://schemas.openxmlformats.org/officeDocument/2006/relationships/image" Target="/word/media/cc4b7617-9b09-4d26-aa62-0321733948b0.png" Id="Rd6a79b2c342d4d40" /></Relationships>
</file>