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aee52084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627a8dde6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Film Row,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97f5c67a704bb4" /><Relationship Type="http://schemas.openxmlformats.org/officeDocument/2006/relationships/numbering" Target="/word/numbering.xml" Id="Rda16f7bf2bcd4172" /><Relationship Type="http://schemas.openxmlformats.org/officeDocument/2006/relationships/settings" Target="/word/settings.xml" Id="R1c11e51794cf4eca" /><Relationship Type="http://schemas.openxmlformats.org/officeDocument/2006/relationships/image" Target="/word/media/8b9ebd3d-43c3-41f7-b0d3-1e17aacd968e.png" Id="R43627a8dde6e4c45" /></Relationships>
</file>