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2f796853f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024b6b625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8b41f34e14a53" /><Relationship Type="http://schemas.openxmlformats.org/officeDocument/2006/relationships/numbering" Target="/word/numbering.xml" Id="R1ccb1ed297954a96" /><Relationship Type="http://schemas.openxmlformats.org/officeDocument/2006/relationships/settings" Target="/word/settings.xml" Id="R16fda5693eb84dcc" /><Relationship Type="http://schemas.openxmlformats.org/officeDocument/2006/relationships/image" Target="/word/media/d76c90fe-b56d-468e-acd7-a6e42e355386.png" Id="R64a024b6b6254486" /></Relationships>
</file>