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b9353df74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73b66449f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Finktown,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2445e8c6a4765" /><Relationship Type="http://schemas.openxmlformats.org/officeDocument/2006/relationships/numbering" Target="/word/numbering.xml" Id="Rb7cf9dfd157b4cee" /><Relationship Type="http://schemas.openxmlformats.org/officeDocument/2006/relationships/settings" Target="/word/settings.xml" Id="R2daff52247b345cc" /><Relationship Type="http://schemas.openxmlformats.org/officeDocument/2006/relationships/image" Target="/word/media/550391f3-4557-4fbd-8540-86e2bd276428.png" Id="Rdae73b66449f4720" /></Relationships>
</file>