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49fcc965e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2ed782f16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Fippin,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37484d50f44df" /><Relationship Type="http://schemas.openxmlformats.org/officeDocument/2006/relationships/numbering" Target="/word/numbering.xml" Id="R2e49b6d7b49c4e82" /><Relationship Type="http://schemas.openxmlformats.org/officeDocument/2006/relationships/settings" Target="/word/settings.xml" Id="R021ba0f3149e482f" /><Relationship Type="http://schemas.openxmlformats.org/officeDocument/2006/relationships/image" Target="/word/media/bf3d33e1-de74-4b63-9a8b-68d7efe5bed1.png" Id="R0f72ed782f164407" /></Relationships>
</file>