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7db06ada4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463cbdbbc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0f76741e64815" /><Relationship Type="http://schemas.openxmlformats.org/officeDocument/2006/relationships/numbering" Target="/word/numbering.xml" Id="R5babd3c472544968" /><Relationship Type="http://schemas.openxmlformats.org/officeDocument/2006/relationships/settings" Target="/word/settings.xml" Id="Re0aed4743ba7419a" /><Relationship Type="http://schemas.openxmlformats.org/officeDocument/2006/relationships/image" Target="/word/media/5924066c-1db7-4a17-8210-600c94af9b91.png" Id="Rb3b463cbdbbc4cf7" /></Relationships>
</file>