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d0757eb88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39f0f91d1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 Lake,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2e8a3e5a7492f" /><Relationship Type="http://schemas.openxmlformats.org/officeDocument/2006/relationships/numbering" Target="/word/numbering.xml" Id="R95cb7cc3bdf24445" /><Relationship Type="http://schemas.openxmlformats.org/officeDocument/2006/relationships/settings" Target="/word/settings.xml" Id="R08c38d29b06d4434" /><Relationship Type="http://schemas.openxmlformats.org/officeDocument/2006/relationships/image" Target="/word/media/a5c74485-84f0-416a-a151-cef494a5bb39.png" Id="R44939f0f91d148e9" /></Relationships>
</file>