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3a76a7a52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608ea90b3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 Pond,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3112be110401b" /><Relationship Type="http://schemas.openxmlformats.org/officeDocument/2006/relationships/numbering" Target="/word/numbering.xml" Id="Rd7de60d8480f4735" /><Relationship Type="http://schemas.openxmlformats.org/officeDocument/2006/relationships/settings" Target="/word/settings.xml" Id="Rae8c7165d0b4455b" /><Relationship Type="http://schemas.openxmlformats.org/officeDocument/2006/relationships/image" Target="/word/media/c18f243b-1e23-4b53-bc69-b0cd118c6a81.png" Id="Rd59608ea90b34cf7" /></Relationships>
</file>