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1d8cd4f85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835743205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142a1fe004fa0" /><Relationship Type="http://schemas.openxmlformats.org/officeDocument/2006/relationships/numbering" Target="/word/numbering.xml" Id="Rd60dc2356d51455e" /><Relationship Type="http://schemas.openxmlformats.org/officeDocument/2006/relationships/settings" Target="/word/settings.xml" Id="R536de9dc6f3e4d08" /><Relationship Type="http://schemas.openxmlformats.org/officeDocument/2006/relationships/image" Target="/word/media/2520d462-35d5-4b2d-b376-e0569265789f.png" Id="R8508357432054db4" /></Relationships>
</file>