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b15539da1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9f8cf1e2d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Fishermans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8f3241631441d" /><Relationship Type="http://schemas.openxmlformats.org/officeDocument/2006/relationships/numbering" Target="/word/numbering.xml" Id="Rcecd76f2a12549cc" /><Relationship Type="http://schemas.openxmlformats.org/officeDocument/2006/relationships/settings" Target="/word/settings.xml" Id="R4b3d7c3913644493" /><Relationship Type="http://schemas.openxmlformats.org/officeDocument/2006/relationships/image" Target="/word/media/9b70168d-cf72-402f-a066-9a0091df9669.png" Id="R2c09f8cf1e2d4319" /></Relationships>
</file>