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50bfd8fe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6f58b6900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fbd80101f4a9a" /><Relationship Type="http://schemas.openxmlformats.org/officeDocument/2006/relationships/numbering" Target="/word/numbering.xml" Id="Ra065dd85048d44cf" /><Relationship Type="http://schemas.openxmlformats.org/officeDocument/2006/relationships/settings" Target="/word/settings.xml" Id="R81af3d04e49942d1" /><Relationship Type="http://schemas.openxmlformats.org/officeDocument/2006/relationships/image" Target="/word/media/5bcb4440-0d7c-4c0e-809e-d82120099c38.png" Id="R7f56f58b69004328" /></Relationships>
</file>