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63e2416ed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77cc1366f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Fishpond,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3809ee2a54edd" /><Relationship Type="http://schemas.openxmlformats.org/officeDocument/2006/relationships/numbering" Target="/word/numbering.xml" Id="R27bc9c5dbe204c68" /><Relationship Type="http://schemas.openxmlformats.org/officeDocument/2006/relationships/settings" Target="/word/settings.xml" Id="Re5446f55a3e4437c" /><Relationship Type="http://schemas.openxmlformats.org/officeDocument/2006/relationships/image" Target="/word/media/52468377-a59b-4cee-870e-fa5548e87355.png" Id="Rddf77cc1366f4033" /></Relationships>
</file>