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e0b28a922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1d0d24628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Fishtail,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6032aa0344c29" /><Relationship Type="http://schemas.openxmlformats.org/officeDocument/2006/relationships/numbering" Target="/word/numbering.xml" Id="R0a84cb02fdbd4707" /><Relationship Type="http://schemas.openxmlformats.org/officeDocument/2006/relationships/settings" Target="/word/settings.xml" Id="R0103b3e118f24b3b" /><Relationship Type="http://schemas.openxmlformats.org/officeDocument/2006/relationships/image" Target="/word/media/553d213d-3c03-4eaf-89f6-2791f300754a.png" Id="Rbea1d0d24628455e" /></Relationships>
</file>