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3f61747b8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2a74a3c3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e8bf8362e419a" /><Relationship Type="http://schemas.openxmlformats.org/officeDocument/2006/relationships/numbering" Target="/word/numbering.xml" Id="R9559cb8e353148a1" /><Relationship Type="http://schemas.openxmlformats.org/officeDocument/2006/relationships/settings" Target="/word/settings.xml" Id="R31d718ffa94a4f4b" /><Relationship Type="http://schemas.openxmlformats.org/officeDocument/2006/relationships/image" Target="/word/media/2040f179-7cf9-493e-9197-8aa9acf971d6.png" Id="R48602a74a3c344eb" /></Relationships>
</file>