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ef2a5c60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0dc30891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Fithians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be897ddfb4329" /><Relationship Type="http://schemas.openxmlformats.org/officeDocument/2006/relationships/numbering" Target="/word/numbering.xml" Id="Rca58645159ce4085" /><Relationship Type="http://schemas.openxmlformats.org/officeDocument/2006/relationships/settings" Target="/word/settings.xml" Id="R03adeac706a2476a" /><Relationship Type="http://schemas.openxmlformats.org/officeDocument/2006/relationships/image" Target="/word/media/14cc537a-85ee-4a57-b456-fbfecca0ee64.png" Id="R7eae0dc308914e66" /></Relationships>
</file>