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7a58b276d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0c8fd02b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Fitzhugh,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aef9a13ec493f" /><Relationship Type="http://schemas.openxmlformats.org/officeDocument/2006/relationships/numbering" Target="/word/numbering.xml" Id="R3fd348b1bb2a4594" /><Relationship Type="http://schemas.openxmlformats.org/officeDocument/2006/relationships/settings" Target="/word/settings.xml" Id="R3412f0a1c23147d4" /><Relationship Type="http://schemas.openxmlformats.org/officeDocument/2006/relationships/image" Target="/word/media/53f7d583-45b5-4276-ba5f-c0eeeba07185.png" Id="R9a0f0c8fd02b4941" /></Relationships>
</file>