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fb32edf0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1cf16e7a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Five Seasons Manufactured Home Community,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90172625042ff" /><Relationship Type="http://schemas.openxmlformats.org/officeDocument/2006/relationships/numbering" Target="/word/numbering.xml" Id="R9ac9f1fc40f741c8" /><Relationship Type="http://schemas.openxmlformats.org/officeDocument/2006/relationships/settings" Target="/word/settings.xml" Id="R4d71c5912b144713" /><Relationship Type="http://schemas.openxmlformats.org/officeDocument/2006/relationships/image" Target="/word/media/3f1dfcae-b891-41f7-9f3a-0ee196d350db.png" Id="R3771cf16e7a6481b" /></Relationships>
</file>