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b78ea4614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ed8454f82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Flaming Gorge Lodge,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fc610c2be4ae3" /><Relationship Type="http://schemas.openxmlformats.org/officeDocument/2006/relationships/numbering" Target="/word/numbering.xml" Id="R4b35b991b6eb4ca1" /><Relationship Type="http://schemas.openxmlformats.org/officeDocument/2006/relationships/settings" Target="/word/settings.xml" Id="R240d7f588e6c439e" /><Relationship Type="http://schemas.openxmlformats.org/officeDocument/2006/relationships/image" Target="/word/media/510c85cd-4a8d-46a5-819e-48cd85c4295f.png" Id="Raa9ed8454f824ea7" /></Relationships>
</file>