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dacd78a39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8f42d9c90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5979c9f984940" /><Relationship Type="http://schemas.openxmlformats.org/officeDocument/2006/relationships/numbering" Target="/word/numbering.xml" Id="R35391b37786840e7" /><Relationship Type="http://schemas.openxmlformats.org/officeDocument/2006/relationships/settings" Target="/word/settings.xml" Id="R763ea6753df44ebf" /><Relationship Type="http://schemas.openxmlformats.org/officeDocument/2006/relationships/image" Target="/word/media/7f165bc7-bdc7-4f9e-831d-40e679f2701c.png" Id="R9f08f42d9c90406d" /></Relationships>
</file>