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b68366467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0392d2cfa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Flatwoods,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11ba0e25347f8" /><Relationship Type="http://schemas.openxmlformats.org/officeDocument/2006/relationships/numbering" Target="/word/numbering.xml" Id="Rbd11d2760fc04d9d" /><Relationship Type="http://schemas.openxmlformats.org/officeDocument/2006/relationships/settings" Target="/word/settings.xml" Id="R481d834417974286" /><Relationship Type="http://schemas.openxmlformats.org/officeDocument/2006/relationships/image" Target="/word/media/6dc29af1-e6e4-42f4-ae0c-eb4b9d6a58b3.png" Id="R5a80392d2cfa4987" /></Relationships>
</file>