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8f37c4fbe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49b65b0b2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Flautt,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83ce73a1c405c" /><Relationship Type="http://schemas.openxmlformats.org/officeDocument/2006/relationships/numbering" Target="/word/numbering.xml" Id="Rb80df0ac82ff4135" /><Relationship Type="http://schemas.openxmlformats.org/officeDocument/2006/relationships/settings" Target="/word/settings.xml" Id="R9b596f0b10b74862" /><Relationship Type="http://schemas.openxmlformats.org/officeDocument/2006/relationships/image" Target="/word/media/ce08ab67-1526-4d2c-9a96-b5f505fba7cf.png" Id="Rb7549b65b0b2404c" /></Relationships>
</file>