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cd054f5e9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115d41ff3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Flax Hill Elderly Housing,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d4f72e708477c" /><Relationship Type="http://schemas.openxmlformats.org/officeDocument/2006/relationships/numbering" Target="/word/numbering.xml" Id="Re399ad1fb72442c9" /><Relationship Type="http://schemas.openxmlformats.org/officeDocument/2006/relationships/settings" Target="/word/settings.xml" Id="R63d37b34218b438f" /><Relationship Type="http://schemas.openxmlformats.org/officeDocument/2006/relationships/image" Target="/word/media/99262126-2de1-4d0c-a944-b2b2c8690141.png" Id="R05b115d41ff340ea" /></Relationships>
</file>