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ff62c07ab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2b252f905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Fleming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a175516a541d4" /><Relationship Type="http://schemas.openxmlformats.org/officeDocument/2006/relationships/numbering" Target="/word/numbering.xml" Id="R5d40fb6883bc4f5e" /><Relationship Type="http://schemas.openxmlformats.org/officeDocument/2006/relationships/settings" Target="/word/settings.xml" Id="R9fbc49fc395b40e8" /><Relationship Type="http://schemas.openxmlformats.org/officeDocument/2006/relationships/image" Target="/word/media/05744bde-f09e-44ba-9803-227418a3223a.png" Id="Rec12b252f9054f14" /></Relationships>
</file>