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736aee5c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e98d117c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Way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ea9cc8ccd4e06" /><Relationship Type="http://schemas.openxmlformats.org/officeDocument/2006/relationships/numbering" Target="/word/numbering.xml" Id="Rc1496c52cf70450a" /><Relationship Type="http://schemas.openxmlformats.org/officeDocument/2006/relationships/settings" Target="/word/settings.xml" Id="R11a1b2c8c6ce4590" /><Relationship Type="http://schemas.openxmlformats.org/officeDocument/2006/relationships/image" Target="/word/media/ac340882-bce5-4760-8972-47479c9a1cbf.png" Id="R1eece98d117c44f6" /></Relationships>
</file>