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abbb9f164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84065e14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e2e6384f41d5" /><Relationship Type="http://schemas.openxmlformats.org/officeDocument/2006/relationships/numbering" Target="/word/numbering.xml" Id="Rcf8f821ec98346af" /><Relationship Type="http://schemas.openxmlformats.org/officeDocument/2006/relationships/settings" Target="/word/settings.xml" Id="R85422927ae84453d" /><Relationship Type="http://schemas.openxmlformats.org/officeDocument/2006/relationships/image" Target="/word/media/564acadd-3631-432a-9ce4-18e638da9552.png" Id="Rbcf684065e144d4a" /></Relationships>
</file>