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c45dd6c3c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32266d9d1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674f6f6e94ffc" /><Relationship Type="http://schemas.openxmlformats.org/officeDocument/2006/relationships/numbering" Target="/word/numbering.xml" Id="R8583d67191d2494b" /><Relationship Type="http://schemas.openxmlformats.org/officeDocument/2006/relationships/settings" Target="/word/settings.xml" Id="Rbc8ad40579494a4b" /><Relationship Type="http://schemas.openxmlformats.org/officeDocument/2006/relationships/image" Target="/word/media/842c55b9-0ca0-4592-92a4-fe393085883d.png" Id="Raf932266d9d14428" /></Relationships>
</file>