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5ec82b74d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bf817811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347cb55b4b3a" /><Relationship Type="http://schemas.openxmlformats.org/officeDocument/2006/relationships/numbering" Target="/word/numbering.xml" Id="R3ec3df688ddf4f38" /><Relationship Type="http://schemas.openxmlformats.org/officeDocument/2006/relationships/settings" Target="/word/settings.xml" Id="Rad82cb3983a0408b" /><Relationship Type="http://schemas.openxmlformats.org/officeDocument/2006/relationships/image" Target="/word/media/54c4bf93-8dfd-48b4-aa69-7a7519ce988a.png" Id="R94a9bf81781148bd" /></Relationships>
</file>