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371ee9c80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5dd0a2be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Flippen,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abaaebd54e5e" /><Relationship Type="http://schemas.openxmlformats.org/officeDocument/2006/relationships/numbering" Target="/word/numbering.xml" Id="R6c09a09189054bed" /><Relationship Type="http://schemas.openxmlformats.org/officeDocument/2006/relationships/settings" Target="/word/settings.xml" Id="Rb8a809ff387c4d11" /><Relationship Type="http://schemas.openxmlformats.org/officeDocument/2006/relationships/image" Target="/word/media/b1a553aa-b651-49fd-b191-7857874f9da4.png" Id="Rb0d85dd0a2be4d16" /></Relationships>
</file>