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0488e32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722e63cef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Flippin,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75015a8ca4549" /><Relationship Type="http://schemas.openxmlformats.org/officeDocument/2006/relationships/numbering" Target="/word/numbering.xml" Id="Rf674f20e12e04364" /><Relationship Type="http://schemas.openxmlformats.org/officeDocument/2006/relationships/settings" Target="/word/settings.xml" Id="R663f2e2b51354646" /><Relationship Type="http://schemas.openxmlformats.org/officeDocument/2006/relationships/image" Target="/word/media/3e7597a8-afd1-48ac-ab33-708dce549e0a.png" Id="Rc9c722e63cef430a" /></Relationships>
</file>