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116938b82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592b05a19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Flockton,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05ed0586f4845" /><Relationship Type="http://schemas.openxmlformats.org/officeDocument/2006/relationships/numbering" Target="/word/numbering.xml" Id="R4b6d662ac9df45e7" /><Relationship Type="http://schemas.openxmlformats.org/officeDocument/2006/relationships/settings" Target="/word/settings.xml" Id="R97dfbaad972a47c6" /><Relationship Type="http://schemas.openxmlformats.org/officeDocument/2006/relationships/image" Target="/word/media/77ec8dd3-3fe8-4cd2-afba-82d1acce9682.png" Id="Rfb4592b05a19447f" /></Relationships>
</file>