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369e7534b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fdda31acc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1040d5c494646" /><Relationship Type="http://schemas.openxmlformats.org/officeDocument/2006/relationships/numbering" Target="/word/numbering.xml" Id="Rd86fd33ebac64093" /><Relationship Type="http://schemas.openxmlformats.org/officeDocument/2006/relationships/settings" Target="/word/settings.xml" Id="Ra93e359241964dba" /><Relationship Type="http://schemas.openxmlformats.org/officeDocument/2006/relationships/image" Target="/word/media/5fe47c77-82f4-4af1-a3a4-0eea7aac3e67.png" Id="R68bfdda31acc4949" /></Relationships>
</file>