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8e0f6f7ff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870ed85dc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fbbdd1c644858" /><Relationship Type="http://schemas.openxmlformats.org/officeDocument/2006/relationships/numbering" Target="/word/numbering.xml" Id="R9065c8d3a54a490c" /><Relationship Type="http://schemas.openxmlformats.org/officeDocument/2006/relationships/settings" Target="/word/settings.xml" Id="R72639639d7fc4678" /><Relationship Type="http://schemas.openxmlformats.org/officeDocument/2006/relationships/image" Target="/word/media/5ec431c5-ba84-4a64-a323-74e912c5c5de.png" Id="Rbea870ed85dc4ea8" /></Relationships>
</file>