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f02e9a555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9fb3215f5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6cda0c01949bd" /><Relationship Type="http://schemas.openxmlformats.org/officeDocument/2006/relationships/numbering" Target="/word/numbering.xml" Id="Rc50dcef2763d4c25" /><Relationship Type="http://schemas.openxmlformats.org/officeDocument/2006/relationships/settings" Target="/word/settings.xml" Id="Rcb32751dee47425e" /><Relationship Type="http://schemas.openxmlformats.org/officeDocument/2006/relationships/image" Target="/word/media/a4e905e8-a5a7-4fb0-b69e-61c98daf3870.png" Id="Rbec9fb3215f54283" /></Relationships>
</file>