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bf2a0507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1bb9e857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49f8155846c6" /><Relationship Type="http://schemas.openxmlformats.org/officeDocument/2006/relationships/numbering" Target="/word/numbering.xml" Id="Rcf633e491d214ebb" /><Relationship Type="http://schemas.openxmlformats.org/officeDocument/2006/relationships/settings" Target="/word/settings.xml" Id="Rea042033369b419e" /><Relationship Type="http://schemas.openxmlformats.org/officeDocument/2006/relationships/image" Target="/word/media/af53b05c-eb8f-402a-92d1-bda5657c5bc3.png" Id="R9f41bb9e857d4481" /></Relationships>
</file>