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87d254455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ece0fd000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Fobb,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0adca8c7f4437" /><Relationship Type="http://schemas.openxmlformats.org/officeDocument/2006/relationships/numbering" Target="/word/numbering.xml" Id="R70151a9e568c4938" /><Relationship Type="http://schemas.openxmlformats.org/officeDocument/2006/relationships/settings" Target="/word/settings.xml" Id="R1604efc2605844c9" /><Relationship Type="http://schemas.openxmlformats.org/officeDocument/2006/relationships/image" Target="/word/media/52c80a75-cb10-41d2-9347-d9cf1a0d4c2b.png" Id="R03fece0fd000449b" /></Relationships>
</file>