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1c88834c0d4c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9ff94297b54b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Fogarty,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65df3573d6472d" /><Relationship Type="http://schemas.openxmlformats.org/officeDocument/2006/relationships/numbering" Target="/word/numbering.xml" Id="Rc0f01f2f277f47e9" /><Relationship Type="http://schemas.openxmlformats.org/officeDocument/2006/relationships/settings" Target="/word/settings.xml" Id="R415e4890ba69458d" /><Relationship Type="http://schemas.openxmlformats.org/officeDocument/2006/relationships/image" Target="/word/media/93cf1fcd-acdf-4e68-9ca2-895c1d96d532.png" Id="R189ff94297b54bac" /></Relationships>
</file>