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776900f31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c2669572e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Folly,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dd4c494fa4196" /><Relationship Type="http://schemas.openxmlformats.org/officeDocument/2006/relationships/numbering" Target="/word/numbering.xml" Id="R34239cf9396a4b11" /><Relationship Type="http://schemas.openxmlformats.org/officeDocument/2006/relationships/settings" Target="/word/settings.xml" Id="R290f68518a784827" /><Relationship Type="http://schemas.openxmlformats.org/officeDocument/2006/relationships/image" Target="/word/media/815cf668-230b-4376-a36b-4d3a8f810444.png" Id="R1d5c2669572e4014" /></Relationships>
</file>