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d42f6ea0a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c8b5b4e14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Folly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1748658ae43bb" /><Relationship Type="http://schemas.openxmlformats.org/officeDocument/2006/relationships/numbering" Target="/word/numbering.xml" Id="R0f0170583ec84c4a" /><Relationship Type="http://schemas.openxmlformats.org/officeDocument/2006/relationships/settings" Target="/word/settings.xml" Id="Ra50bf7bf49ab4b88" /><Relationship Type="http://schemas.openxmlformats.org/officeDocument/2006/relationships/image" Target="/word/media/ae6fd575-e979-49ec-88e8-c9aa57837b40.png" Id="R171c8b5b4e1449b3" /></Relationships>
</file>