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25b8fb71b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a3224751d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Folwell,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a73744f6649b1" /><Relationship Type="http://schemas.openxmlformats.org/officeDocument/2006/relationships/numbering" Target="/word/numbering.xml" Id="R001a1ee1221047e6" /><Relationship Type="http://schemas.openxmlformats.org/officeDocument/2006/relationships/settings" Target="/word/settings.xml" Id="Rcae0f2a39b674902" /><Relationship Type="http://schemas.openxmlformats.org/officeDocument/2006/relationships/image" Target="/word/media/35c439d7-289b-4b7c-b711-8174581d8658.png" Id="R547a3224751d4006" /></Relationships>
</file>