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b7e6914ef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1b0196a2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f48479f564465" /><Relationship Type="http://schemas.openxmlformats.org/officeDocument/2006/relationships/numbering" Target="/word/numbering.xml" Id="Rcb575775f137419c" /><Relationship Type="http://schemas.openxmlformats.org/officeDocument/2006/relationships/settings" Target="/word/settings.xml" Id="Rfe120a31e35c468b" /><Relationship Type="http://schemas.openxmlformats.org/officeDocument/2006/relationships/image" Target="/word/media/e0355356-1432-4cc7-a216-d7b6585c4012.png" Id="R5fd1b0196a224b5e" /></Relationships>
</file>