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0e6af7b76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9b93f6bb5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Fontana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1d1a88aa04bb9" /><Relationship Type="http://schemas.openxmlformats.org/officeDocument/2006/relationships/numbering" Target="/word/numbering.xml" Id="R972e8a506291471d" /><Relationship Type="http://schemas.openxmlformats.org/officeDocument/2006/relationships/settings" Target="/word/settings.xml" Id="R895e6058ede84d49" /><Relationship Type="http://schemas.openxmlformats.org/officeDocument/2006/relationships/image" Target="/word/media/7b394be3-ce0a-46e7-98cd-7301e183e411.png" Id="R22b9b93f6bb54baa" /></Relationships>
</file>