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9d2862fc0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cae81004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Foose,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7dc2d656e468c" /><Relationship Type="http://schemas.openxmlformats.org/officeDocument/2006/relationships/numbering" Target="/word/numbering.xml" Id="Re009cb44d4014a6f" /><Relationship Type="http://schemas.openxmlformats.org/officeDocument/2006/relationships/settings" Target="/word/settings.xml" Id="Ra635562008d64fc4" /><Relationship Type="http://schemas.openxmlformats.org/officeDocument/2006/relationships/image" Target="/word/media/a77e4365-849f-41a5-9418-65ee2a30886b.png" Id="Ra40fcae810044208" /></Relationships>
</file>