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0c910b126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fa1d6634a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8220d72384be7" /><Relationship Type="http://schemas.openxmlformats.org/officeDocument/2006/relationships/numbering" Target="/word/numbering.xml" Id="R516ebbe24d5e415e" /><Relationship Type="http://schemas.openxmlformats.org/officeDocument/2006/relationships/settings" Target="/word/settings.xml" Id="R822cb00e18574162" /><Relationship Type="http://schemas.openxmlformats.org/officeDocument/2006/relationships/image" Target="/word/media/b9a8b6d2-fdb8-4e13-82e2-1c421a2e6b0e.png" Id="R410fa1d6634a4811" /></Relationships>
</file>