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f4fc77eaf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539dcaf99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Foothill,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4269bb2e1445f" /><Relationship Type="http://schemas.openxmlformats.org/officeDocument/2006/relationships/numbering" Target="/word/numbering.xml" Id="Rda9ddc75cff841fb" /><Relationship Type="http://schemas.openxmlformats.org/officeDocument/2006/relationships/settings" Target="/word/settings.xml" Id="R897aea30cf844d78" /><Relationship Type="http://schemas.openxmlformats.org/officeDocument/2006/relationships/image" Target="/word/media/67b39758-5bf9-451e-a884-a81c3caede88.png" Id="R767539dcaf994d2c" /></Relationships>
</file>