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c23fc3771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d8972df88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Foothill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bf0beb04c488b" /><Relationship Type="http://schemas.openxmlformats.org/officeDocument/2006/relationships/numbering" Target="/word/numbering.xml" Id="R75087419d90e45d0" /><Relationship Type="http://schemas.openxmlformats.org/officeDocument/2006/relationships/settings" Target="/word/settings.xml" Id="Rb85ab7e74bfa4993" /><Relationship Type="http://schemas.openxmlformats.org/officeDocument/2006/relationships/image" Target="/word/media/b9efab5a-8d13-4331-bee6-6934c158523a.png" Id="R5e3d8972df884234" /></Relationships>
</file>