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5f3d5da37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1636e3180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Foots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0e508779f481c" /><Relationship Type="http://schemas.openxmlformats.org/officeDocument/2006/relationships/numbering" Target="/word/numbering.xml" Id="Re05ab175381e44b3" /><Relationship Type="http://schemas.openxmlformats.org/officeDocument/2006/relationships/settings" Target="/word/settings.xml" Id="R7455eb54b3aa4c89" /><Relationship Type="http://schemas.openxmlformats.org/officeDocument/2006/relationships/image" Target="/word/media/9d5b0e7b-b5c5-463a-814e-78607a89adc4.png" Id="R5df1636e31804926" /></Relationships>
</file>