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4e852e82c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863cf4656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Fordland,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49c9cc72b4c68" /><Relationship Type="http://schemas.openxmlformats.org/officeDocument/2006/relationships/numbering" Target="/word/numbering.xml" Id="R3deeb054e34c49cc" /><Relationship Type="http://schemas.openxmlformats.org/officeDocument/2006/relationships/settings" Target="/word/settings.xml" Id="R5fba4d7e61ff4d94" /><Relationship Type="http://schemas.openxmlformats.org/officeDocument/2006/relationships/image" Target="/word/media/b56b198b-c719-4bdf-9ab0-d1fad42f952b.png" Id="R43c863cf46564504" /></Relationships>
</file>