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4a3b3f22e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f09ad15f4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b6161292946f3" /><Relationship Type="http://schemas.openxmlformats.org/officeDocument/2006/relationships/numbering" Target="/word/numbering.xml" Id="Raef588427bdf4b38" /><Relationship Type="http://schemas.openxmlformats.org/officeDocument/2006/relationships/settings" Target="/word/settings.xml" Id="R8fa1943a074e4ace" /><Relationship Type="http://schemas.openxmlformats.org/officeDocument/2006/relationships/image" Target="/word/media/86990182-f509-43b6-8d1c-8f69ac5956dd.png" Id="Ra05f09ad15f44b32" /></Relationships>
</file>