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faae9448f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2e10f5ffc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Dale,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35df97e04490c" /><Relationship Type="http://schemas.openxmlformats.org/officeDocument/2006/relationships/numbering" Target="/word/numbering.xml" Id="R0daade2caa004803" /><Relationship Type="http://schemas.openxmlformats.org/officeDocument/2006/relationships/settings" Target="/word/settings.xml" Id="R0f88b7162bf34993" /><Relationship Type="http://schemas.openxmlformats.org/officeDocument/2006/relationships/image" Target="/word/media/fb96c977-2405-4690-b234-17af37393c29.png" Id="Rd0f2e10f5ffc4081" /></Relationships>
</file>