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5559bb9fb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5be5da7b1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Dunes,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3e12853e54c86" /><Relationship Type="http://schemas.openxmlformats.org/officeDocument/2006/relationships/numbering" Target="/word/numbering.xml" Id="Rb63de72939d54d81" /><Relationship Type="http://schemas.openxmlformats.org/officeDocument/2006/relationships/settings" Target="/word/settings.xml" Id="R5b44da2092ea4dfc" /><Relationship Type="http://schemas.openxmlformats.org/officeDocument/2006/relationships/image" Target="/word/media/b7b8dd82-57eb-4862-942b-570186121c86.png" Id="Raaa5be5da7b145ea" /></Relationships>
</file>